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34F" w:rsidRPr="00C75E5F" w:rsidRDefault="006B234F" w:rsidP="006B234F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C75E5F">
        <w:rPr>
          <w:b/>
          <w:bCs/>
          <w:sz w:val="22"/>
          <w:szCs w:val="22"/>
        </w:rPr>
        <w:t>Техническая спецификация по объекту недвижимости,</w:t>
      </w:r>
    </w:p>
    <w:p w:rsidR="00487850" w:rsidRPr="00487850" w:rsidRDefault="006B234F" w:rsidP="00487850">
      <w:pPr>
        <w:jc w:val="both"/>
        <w:rPr>
          <w:b/>
        </w:rPr>
      </w:pPr>
      <w:r w:rsidRPr="00C75E5F">
        <w:rPr>
          <w:b/>
          <w:sz w:val="22"/>
          <w:szCs w:val="22"/>
        </w:rPr>
        <w:t xml:space="preserve">расположенному по адресу: </w:t>
      </w:r>
      <w:r w:rsidR="007F612E">
        <w:rPr>
          <w:b/>
        </w:rPr>
        <w:t xml:space="preserve">г. </w:t>
      </w:r>
      <w:r w:rsidR="007F612E" w:rsidRPr="0021357A">
        <w:rPr>
          <w:b/>
        </w:rPr>
        <w:t xml:space="preserve">Астана, район Есиль, проспект </w:t>
      </w:r>
      <w:proofErr w:type="spellStart"/>
      <w:r w:rsidR="007F612E" w:rsidRPr="0021357A">
        <w:rPr>
          <w:b/>
        </w:rPr>
        <w:t>Кабанбай</w:t>
      </w:r>
      <w:proofErr w:type="spellEnd"/>
      <w:r w:rsidR="007F612E" w:rsidRPr="0021357A">
        <w:rPr>
          <w:b/>
        </w:rPr>
        <w:t xml:space="preserve"> батыра, дом 11, кв. </w:t>
      </w:r>
      <w:r w:rsidR="007F612E">
        <w:rPr>
          <w:b/>
        </w:rPr>
        <w:t>326</w:t>
      </w:r>
    </w:p>
    <w:p w:rsidR="00CD46BC" w:rsidRPr="00487850" w:rsidRDefault="00CD46BC" w:rsidP="00487850">
      <w:pPr>
        <w:autoSpaceDE w:val="0"/>
        <w:autoSpaceDN w:val="0"/>
        <w:jc w:val="center"/>
        <w:rPr>
          <w:b/>
          <w:bCs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u w:val="single"/>
        </w:rPr>
      </w:pPr>
      <w:r w:rsidRPr="004B5560">
        <w:rPr>
          <w:rFonts w:ascii="Times New Roman" w:hAnsi="Times New Roman"/>
        </w:rPr>
        <w:t xml:space="preserve">Организатор тендера: </w:t>
      </w:r>
      <w:r>
        <w:rPr>
          <w:rFonts w:ascii="Times New Roman" w:hAnsi="Times New Roman"/>
        </w:rPr>
        <w:t xml:space="preserve">ликвидационная комиссия </w:t>
      </w:r>
      <w:r w:rsidRPr="004B5560">
        <w:rPr>
          <w:rFonts w:ascii="Times New Roman" w:hAnsi="Times New Roman"/>
        </w:rPr>
        <w:t>АО «</w:t>
      </w:r>
      <w:proofErr w:type="spellStart"/>
      <w:r w:rsidR="007F612E">
        <w:rPr>
          <w:rFonts w:ascii="Times New Roman" w:hAnsi="Times New Roman"/>
          <w:lang w:val="en-US"/>
        </w:rPr>
        <w:t>Qazaq</w:t>
      </w:r>
      <w:proofErr w:type="spellEnd"/>
      <w:r w:rsidR="007F612E" w:rsidRPr="007F612E">
        <w:rPr>
          <w:rFonts w:ascii="Times New Roman" w:hAnsi="Times New Roman"/>
        </w:rPr>
        <w:t xml:space="preserve"> </w:t>
      </w:r>
      <w:proofErr w:type="spellStart"/>
      <w:r w:rsidR="007F612E">
        <w:rPr>
          <w:rFonts w:ascii="Times New Roman" w:hAnsi="Times New Roman"/>
          <w:lang w:val="en-US"/>
        </w:rPr>
        <w:t>Banki</w:t>
      </w:r>
      <w:proofErr w:type="spellEnd"/>
      <w:r w:rsidRPr="004B5560">
        <w:rPr>
          <w:rFonts w:ascii="Times New Roman" w:hAnsi="Times New Roman"/>
        </w:rPr>
        <w:t>».</w:t>
      </w:r>
    </w:p>
    <w:p w:rsidR="00CD46BC" w:rsidRPr="004B5560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Адрес: </w:t>
      </w:r>
      <w:r w:rsidR="007F612E" w:rsidRPr="0021357A">
        <w:rPr>
          <w:rFonts w:ascii="Times New Roman" w:hAnsi="Times New Roman"/>
        </w:rPr>
        <w:t xml:space="preserve">г. Алматы, ул. </w:t>
      </w:r>
      <w:r w:rsidR="007F612E" w:rsidRPr="0021357A">
        <w:rPr>
          <w:rFonts w:ascii="Times New Roman" w:hAnsi="Times New Roman"/>
          <w:bCs/>
        </w:rPr>
        <w:t>Тулебаева 38/61</w:t>
      </w:r>
    </w:p>
    <w:p w:rsidR="00CD46BC" w:rsidRPr="004B5560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Электронный адрес:</w:t>
      </w:r>
      <w:r w:rsidR="000B223C">
        <w:rPr>
          <w:rFonts w:ascii="Times New Roman" w:hAnsi="Times New Roman"/>
        </w:rPr>
        <w:t xml:space="preserve"> </w:t>
      </w:r>
      <w:proofErr w:type="spellStart"/>
      <w:r w:rsidR="006B234F">
        <w:rPr>
          <w:rFonts w:ascii="Times New Roman" w:hAnsi="Times New Roman"/>
        </w:rPr>
        <w:t>info</w:t>
      </w:r>
      <w:proofErr w:type="spellEnd"/>
      <w:r w:rsidR="000B223C" w:rsidRPr="000B223C">
        <w:rPr>
          <w:rFonts w:ascii="Times New Roman" w:hAnsi="Times New Roman"/>
        </w:rPr>
        <w:t>@</w:t>
      </w:r>
      <w:proofErr w:type="spellStart"/>
      <w:r w:rsidR="007F612E">
        <w:rPr>
          <w:rFonts w:ascii="Times New Roman" w:hAnsi="Times New Roman"/>
          <w:lang w:val="en-US"/>
        </w:rPr>
        <w:t>qazaqbanki</w:t>
      </w:r>
      <w:proofErr w:type="spellEnd"/>
      <w:r w:rsidR="007F612E" w:rsidRPr="007F612E">
        <w:rPr>
          <w:rFonts w:ascii="Times New Roman" w:hAnsi="Times New Roman"/>
        </w:rPr>
        <w:t>.</w:t>
      </w:r>
      <w:proofErr w:type="spellStart"/>
      <w:r w:rsidR="007F612E">
        <w:rPr>
          <w:rFonts w:ascii="Times New Roman" w:hAnsi="Times New Roman"/>
          <w:lang w:val="en-US"/>
        </w:rPr>
        <w:t>kz</w:t>
      </w:r>
      <w:proofErr w:type="spellEnd"/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Наименование объекта недвижимости, подлежащего передаче в аренду (далее – Имущество), посредством проведения тендера, с отражением минимальной арендной платы за Имущество: </w:t>
      </w:r>
    </w:p>
    <w:p w:rsidR="00CD46BC" w:rsidRPr="004B5560" w:rsidRDefault="00CD46BC" w:rsidP="00CD46BC">
      <w:pPr>
        <w:pStyle w:val="a4"/>
        <w:rPr>
          <w:rFonts w:ascii="Times New Roman" w:hAnsi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1287"/>
        <w:gridCol w:w="1586"/>
        <w:gridCol w:w="1522"/>
      </w:tblGrid>
      <w:tr w:rsidR="00CD46BC" w:rsidRPr="004B5560" w:rsidTr="00106A7A">
        <w:tc>
          <w:tcPr>
            <w:tcW w:w="2689" w:type="dxa"/>
            <w:shd w:val="clear" w:color="auto" w:fill="auto"/>
          </w:tcPr>
          <w:p w:rsidR="00602BE4" w:rsidRDefault="00602BE4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46BC" w:rsidRPr="00602BE4" w:rsidRDefault="00CD46BC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E4">
              <w:rPr>
                <w:rFonts w:ascii="Times New Roman" w:hAnsi="Times New Roman"/>
                <w:b/>
                <w:sz w:val="20"/>
                <w:szCs w:val="20"/>
              </w:rPr>
              <w:t>Имущество</w:t>
            </w:r>
          </w:p>
          <w:p w:rsidR="00CD46BC" w:rsidRPr="00602BE4" w:rsidRDefault="00CD46BC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E4">
              <w:rPr>
                <w:rFonts w:ascii="Times New Roman" w:hAnsi="Times New Roman"/>
                <w:b/>
                <w:sz w:val="20"/>
                <w:szCs w:val="20"/>
              </w:rPr>
              <w:t>и его характеристики</w:t>
            </w:r>
          </w:p>
        </w:tc>
        <w:tc>
          <w:tcPr>
            <w:tcW w:w="2409" w:type="dxa"/>
            <w:shd w:val="clear" w:color="auto" w:fill="auto"/>
          </w:tcPr>
          <w:p w:rsidR="00602BE4" w:rsidRDefault="00602BE4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46BC" w:rsidRPr="00602BE4" w:rsidRDefault="00CD46BC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E4">
              <w:rPr>
                <w:rFonts w:ascii="Times New Roman" w:hAnsi="Times New Roman"/>
                <w:b/>
                <w:sz w:val="20"/>
                <w:szCs w:val="20"/>
              </w:rPr>
              <w:t>Место расположение</w:t>
            </w:r>
          </w:p>
        </w:tc>
        <w:tc>
          <w:tcPr>
            <w:tcW w:w="1287" w:type="dxa"/>
            <w:shd w:val="clear" w:color="auto" w:fill="auto"/>
          </w:tcPr>
          <w:p w:rsidR="00602BE4" w:rsidRDefault="00602BE4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46BC" w:rsidRPr="00602BE4" w:rsidRDefault="00CD46BC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E4">
              <w:rPr>
                <w:rFonts w:ascii="Times New Roman" w:hAnsi="Times New Roman"/>
                <w:b/>
                <w:sz w:val="20"/>
                <w:szCs w:val="20"/>
              </w:rPr>
              <w:t>Состояние</w:t>
            </w:r>
          </w:p>
        </w:tc>
        <w:tc>
          <w:tcPr>
            <w:tcW w:w="1586" w:type="dxa"/>
            <w:shd w:val="clear" w:color="auto" w:fill="auto"/>
          </w:tcPr>
          <w:p w:rsidR="00CD46BC" w:rsidRPr="00602BE4" w:rsidRDefault="00CD46BC" w:rsidP="00804BC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E4">
              <w:rPr>
                <w:rFonts w:ascii="Times New Roman" w:hAnsi="Times New Roman"/>
                <w:b/>
                <w:sz w:val="20"/>
                <w:szCs w:val="20"/>
              </w:rPr>
              <w:t>Минимальная е</w:t>
            </w:r>
            <w:r w:rsidR="00C172DA">
              <w:rPr>
                <w:rFonts w:ascii="Times New Roman" w:hAnsi="Times New Roman"/>
                <w:b/>
                <w:sz w:val="20"/>
                <w:szCs w:val="20"/>
              </w:rPr>
              <w:t xml:space="preserve">жемесячная арендная стоимость </w:t>
            </w:r>
            <w:r w:rsidRPr="00602BE4">
              <w:rPr>
                <w:rFonts w:ascii="Times New Roman" w:hAnsi="Times New Roman"/>
                <w:b/>
                <w:sz w:val="20"/>
                <w:szCs w:val="20"/>
              </w:rPr>
              <w:t xml:space="preserve"> (в тенге)</w:t>
            </w:r>
          </w:p>
        </w:tc>
        <w:tc>
          <w:tcPr>
            <w:tcW w:w="1522" w:type="dxa"/>
            <w:shd w:val="clear" w:color="auto" w:fill="auto"/>
          </w:tcPr>
          <w:p w:rsidR="00602BE4" w:rsidRDefault="00602BE4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46BC" w:rsidRPr="00602BE4" w:rsidRDefault="00CD46BC" w:rsidP="00DF0BE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E4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7F612E" w:rsidRPr="004B5560" w:rsidTr="007F612E">
        <w:trPr>
          <w:trHeight w:val="10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12E" w:rsidRPr="0021357A" w:rsidRDefault="007F612E" w:rsidP="007F612E">
            <w:pPr>
              <w:pStyle w:val="a4"/>
              <w:jc w:val="center"/>
              <w:rPr>
                <w:rFonts w:ascii="Times New Roman" w:hAnsi="Times New Roman"/>
              </w:rPr>
            </w:pPr>
            <w:r w:rsidRPr="0021357A">
              <w:rPr>
                <w:rFonts w:ascii="Times New Roman" w:hAnsi="Times New Roman"/>
              </w:rPr>
              <w:t xml:space="preserve">Квартиры общей площадью 105,4 </w:t>
            </w:r>
            <w:proofErr w:type="spellStart"/>
            <w:r w:rsidRPr="0021357A">
              <w:rPr>
                <w:rFonts w:ascii="Times New Roman" w:hAnsi="Times New Roman"/>
              </w:rPr>
              <w:t>кв.м</w:t>
            </w:r>
            <w:proofErr w:type="spellEnd"/>
            <w:r w:rsidRPr="0021357A">
              <w:rPr>
                <w:rFonts w:ascii="Times New Roman" w:hAnsi="Times New Roman"/>
              </w:rPr>
              <w:t xml:space="preserve">., в том числе жилой площадью 59,7 </w:t>
            </w:r>
            <w:proofErr w:type="spellStart"/>
            <w:r w:rsidRPr="0021357A">
              <w:rPr>
                <w:rFonts w:ascii="Times New Roman" w:hAnsi="Times New Roman"/>
              </w:rPr>
              <w:t>кв.м</w:t>
            </w:r>
            <w:proofErr w:type="spellEnd"/>
            <w:r w:rsidRPr="0021357A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12E" w:rsidRPr="0021357A" w:rsidRDefault="007F612E" w:rsidP="00C159E0">
            <w:pPr>
              <w:pStyle w:val="a4"/>
              <w:jc w:val="center"/>
              <w:rPr>
                <w:rFonts w:ascii="Times New Roman" w:hAnsi="Times New Roman"/>
              </w:rPr>
            </w:pPr>
            <w:r w:rsidRPr="0021357A">
              <w:rPr>
                <w:rFonts w:ascii="Times New Roman" w:hAnsi="Times New Roman"/>
              </w:rPr>
              <w:t xml:space="preserve">г. Астана, район Есиль, проспект </w:t>
            </w:r>
            <w:proofErr w:type="spellStart"/>
            <w:r w:rsidRPr="0021357A">
              <w:rPr>
                <w:rFonts w:ascii="Times New Roman" w:hAnsi="Times New Roman"/>
              </w:rPr>
              <w:t>Кабанбай</w:t>
            </w:r>
            <w:proofErr w:type="spellEnd"/>
            <w:r w:rsidRPr="0021357A">
              <w:rPr>
                <w:rFonts w:ascii="Times New Roman" w:hAnsi="Times New Roman"/>
              </w:rPr>
              <w:t xml:space="preserve"> батыра, дом 11, кв. </w:t>
            </w:r>
            <w:r w:rsidR="00C159E0">
              <w:rPr>
                <w:rFonts w:ascii="Times New Roman" w:hAnsi="Times New Roman"/>
              </w:rPr>
              <w:t>326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12E" w:rsidRPr="004B5560" w:rsidRDefault="007F612E" w:rsidP="007F61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7F612E" w:rsidRPr="0021357A" w:rsidRDefault="007F612E" w:rsidP="007F612E">
            <w:pPr>
              <w:pStyle w:val="a4"/>
              <w:jc w:val="center"/>
              <w:rPr>
                <w:rFonts w:ascii="Times New Roman" w:hAnsi="Times New Roman"/>
              </w:rPr>
            </w:pPr>
            <w:r w:rsidRPr="0021357A">
              <w:rPr>
                <w:rFonts w:ascii="Times New Roman" w:hAnsi="Times New Roman"/>
              </w:rPr>
              <w:t>370 000,00</w:t>
            </w:r>
          </w:p>
        </w:tc>
        <w:tc>
          <w:tcPr>
            <w:tcW w:w="1522" w:type="dxa"/>
            <w:shd w:val="clear" w:color="auto" w:fill="auto"/>
          </w:tcPr>
          <w:p w:rsidR="007F612E" w:rsidRPr="00602BE4" w:rsidRDefault="007F612E" w:rsidP="007F61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6BC" w:rsidRPr="004B5560" w:rsidRDefault="00CD46BC" w:rsidP="00CD46BC">
      <w:pPr>
        <w:pStyle w:val="a4"/>
        <w:rPr>
          <w:rFonts w:ascii="Times New Roman" w:hAnsi="Times New Roman"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Дата, место и время проведения тендера. </w:t>
      </w:r>
    </w:p>
    <w:p w:rsidR="00CD46BC" w:rsidRPr="00153C46" w:rsidRDefault="00CD46BC" w:rsidP="00CD46BC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Дата и время проведения </w:t>
      </w:r>
      <w:r w:rsidR="00DD7979" w:rsidRPr="004B5560">
        <w:rPr>
          <w:rFonts w:ascii="Times New Roman" w:hAnsi="Times New Roman"/>
        </w:rPr>
        <w:t xml:space="preserve">тендера: </w:t>
      </w:r>
      <w:r w:rsidR="00DF6383">
        <w:rPr>
          <w:rFonts w:ascii="Times New Roman" w:hAnsi="Times New Roman"/>
          <w:b/>
        </w:rPr>
        <w:t>13</w:t>
      </w:r>
      <w:r w:rsidR="003F7285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октября</w:t>
      </w:r>
      <w:r w:rsidR="00EE597A">
        <w:rPr>
          <w:rFonts w:ascii="Times New Roman" w:hAnsi="Times New Roman"/>
          <w:b/>
        </w:rPr>
        <w:t xml:space="preserve"> 2026</w:t>
      </w:r>
      <w:r w:rsidR="00153C46" w:rsidRPr="00153C46">
        <w:rPr>
          <w:rFonts w:ascii="Times New Roman" w:hAnsi="Times New Roman"/>
          <w:b/>
        </w:rPr>
        <w:t xml:space="preserve"> года в 1</w:t>
      </w:r>
      <w:r w:rsidR="00DF6383">
        <w:rPr>
          <w:rFonts w:ascii="Times New Roman" w:hAnsi="Times New Roman"/>
          <w:b/>
        </w:rPr>
        <w:t>1</w:t>
      </w:r>
      <w:r w:rsidR="00153C46" w:rsidRPr="00153C46">
        <w:rPr>
          <w:rFonts w:ascii="Times New Roman" w:hAnsi="Times New Roman"/>
          <w:b/>
        </w:rPr>
        <w:t xml:space="preserve"> часов 00 минут</w:t>
      </w:r>
      <w:r w:rsidR="00010BCA">
        <w:rPr>
          <w:rFonts w:ascii="Times New Roman" w:hAnsi="Times New Roman"/>
          <w:b/>
        </w:rPr>
        <w:t>.</w:t>
      </w:r>
    </w:p>
    <w:p w:rsidR="00CD46BC" w:rsidRPr="006B234F" w:rsidRDefault="00CD46BC" w:rsidP="007F612E">
      <w:pPr>
        <w:pStyle w:val="a4"/>
        <w:numPr>
          <w:ilvl w:val="1"/>
          <w:numId w:val="1"/>
        </w:numPr>
        <w:tabs>
          <w:tab w:val="left" w:pos="993"/>
        </w:tabs>
        <w:jc w:val="both"/>
        <w:rPr>
          <w:rFonts w:ascii="Times New Roman" w:hAnsi="Times New Roman"/>
          <w:u w:val="single"/>
        </w:rPr>
      </w:pPr>
      <w:r w:rsidRPr="006B234F">
        <w:rPr>
          <w:rFonts w:ascii="Times New Roman" w:hAnsi="Times New Roman"/>
        </w:rPr>
        <w:t xml:space="preserve">Место проведения тендера: </w:t>
      </w:r>
      <w:r w:rsidR="006C4488" w:rsidRPr="006B234F">
        <w:rPr>
          <w:rFonts w:ascii="Times New Roman" w:hAnsi="Times New Roman"/>
          <w:b/>
        </w:rPr>
        <w:t xml:space="preserve">г. Алматы, </w:t>
      </w:r>
      <w:r w:rsidR="007F612E" w:rsidRPr="007F612E">
        <w:rPr>
          <w:rFonts w:ascii="Times New Roman" w:hAnsi="Times New Roman"/>
          <w:b/>
        </w:rPr>
        <w:t>ул. Тулебаева 38/61</w:t>
      </w:r>
      <w:r w:rsidR="007F612E">
        <w:rPr>
          <w:rFonts w:ascii="Times New Roman" w:hAnsi="Times New Roman"/>
          <w:b/>
        </w:rPr>
        <w:t>, 4 этаж</w:t>
      </w: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Адрес и телефоны, где можно получить тендерную документацию и дополнительную информацию: </w:t>
      </w:r>
      <w:r w:rsidR="00A3616B" w:rsidRPr="006C4488">
        <w:rPr>
          <w:rFonts w:ascii="Times New Roman" w:hAnsi="Times New Roman"/>
          <w:b/>
        </w:rPr>
        <w:t xml:space="preserve">г. Алматы, </w:t>
      </w:r>
      <w:r w:rsidR="007F612E" w:rsidRPr="007F612E">
        <w:rPr>
          <w:rFonts w:ascii="Times New Roman" w:hAnsi="Times New Roman"/>
          <w:b/>
        </w:rPr>
        <w:t>ул. Тулебаева 38/61</w:t>
      </w:r>
      <w:r w:rsidR="007F612E">
        <w:rPr>
          <w:rFonts w:ascii="Times New Roman" w:hAnsi="Times New Roman"/>
          <w:b/>
        </w:rPr>
        <w:t>, 4 этаж</w:t>
      </w:r>
      <w:r w:rsidRPr="004B5560">
        <w:rPr>
          <w:rFonts w:ascii="Times New Roman" w:hAnsi="Times New Roman"/>
          <w:b/>
        </w:rPr>
        <w:t xml:space="preserve"> </w:t>
      </w:r>
      <w:r w:rsidRPr="00A3616B">
        <w:rPr>
          <w:rFonts w:ascii="Times New Roman" w:hAnsi="Times New Roman"/>
        </w:rPr>
        <w:t>или по тел</w:t>
      </w:r>
      <w:r w:rsidRPr="004B5560">
        <w:rPr>
          <w:rFonts w:ascii="Times New Roman" w:hAnsi="Times New Roman"/>
          <w:b/>
        </w:rPr>
        <w:t xml:space="preserve">. </w:t>
      </w:r>
      <w:r w:rsidR="006B234F">
        <w:rPr>
          <w:rFonts w:ascii="Times New Roman" w:hAnsi="Times New Roman"/>
          <w:b/>
        </w:rPr>
        <w:t>+7</w:t>
      </w:r>
      <w:r w:rsidR="007F612E">
        <w:rPr>
          <w:rFonts w:ascii="Times New Roman" w:hAnsi="Times New Roman"/>
          <w:b/>
        </w:rPr>
        <w:t> 702 217 01 71</w:t>
      </w:r>
      <w:r w:rsidR="001A672B">
        <w:rPr>
          <w:rFonts w:ascii="Times New Roman" w:hAnsi="Times New Roman"/>
          <w:b/>
        </w:rPr>
        <w:t>,</w:t>
      </w:r>
      <w:r w:rsidRPr="004B5560">
        <w:rPr>
          <w:rFonts w:ascii="Times New Roman" w:hAnsi="Times New Roman"/>
          <w:b/>
        </w:rPr>
        <w:t xml:space="preserve"> </w:t>
      </w:r>
      <w:r w:rsidRPr="00A3616B">
        <w:rPr>
          <w:rFonts w:ascii="Times New Roman" w:hAnsi="Times New Roman"/>
        </w:rPr>
        <w:t>или на сайте</w:t>
      </w:r>
      <w:r w:rsidRPr="004B5560">
        <w:rPr>
          <w:rFonts w:ascii="Times New Roman" w:hAnsi="Times New Roman"/>
        </w:rPr>
        <w:t xml:space="preserve"> </w:t>
      </w:r>
      <w:r w:rsidR="007F612E">
        <w:rPr>
          <w:lang w:val="en-US"/>
        </w:rPr>
        <w:t>www</w:t>
      </w:r>
      <w:r w:rsidR="007F612E" w:rsidRPr="007F612E">
        <w:t>.</w:t>
      </w:r>
      <w:proofErr w:type="spellStart"/>
      <w:r w:rsidR="007F612E">
        <w:rPr>
          <w:rFonts w:ascii="Times New Roman" w:hAnsi="Times New Roman"/>
        </w:rPr>
        <w:t>info</w:t>
      </w:r>
      <w:proofErr w:type="spellEnd"/>
      <w:r w:rsidR="007F612E" w:rsidRPr="000B223C">
        <w:rPr>
          <w:rFonts w:ascii="Times New Roman" w:hAnsi="Times New Roman"/>
        </w:rPr>
        <w:t>@</w:t>
      </w:r>
      <w:proofErr w:type="spellStart"/>
      <w:r w:rsidR="007F612E">
        <w:rPr>
          <w:rFonts w:ascii="Times New Roman" w:hAnsi="Times New Roman"/>
          <w:lang w:val="en-US"/>
        </w:rPr>
        <w:t>qazaqbanki</w:t>
      </w:r>
      <w:proofErr w:type="spellEnd"/>
      <w:r w:rsidR="007F612E" w:rsidRPr="007F612E">
        <w:rPr>
          <w:rFonts w:ascii="Times New Roman" w:hAnsi="Times New Roman"/>
        </w:rPr>
        <w:t>.</w:t>
      </w:r>
      <w:proofErr w:type="spellStart"/>
      <w:r w:rsidR="007F612E">
        <w:rPr>
          <w:rFonts w:ascii="Times New Roman" w:hAnsi="Times New Roman"/>
          <w:lang w:val="en-US"/>
        </w:rPr>
        <w:t>kz</w:t>
      </w:r>
      <w:proofErr w:type="spellEnd"/>
      <w:r w:rsidR="00A3616B" w:rsidRPr="0082446E">
        <w:rPr>
          <w:rFonts w:ascii="Times New Roman" w:hAnsi="Times New Roman"/>
        </w:rPr>
        <w:t xml:space="preserve">  </w:t>
      </w:r>
      <w:r w:rsidRPr="004B5560">
        <w:rPr>
          <w:rFonts w:ascii="Times New Roman" w:hAnsi="Times New Roman"/>
        </w:rPr>
        <w:t xml:space="preserve">  </w:t>
      </w:r>
    </w:p>
    <w:p w:rsidR="00CD46BC" w:rsidRPr="004B5560" w:rsidRDefault="00CD46BC" w:rsidP="00CD46BC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Способы получения тендерной документации и дополнительной информации.</w:t>
      </w:r>
      <w:r w:rsidR="006C4488">
        <w:rPr>
          <w:rFonts w:ascii="Times New Roman" w:hAnsi="Times New Roman"/>
        </w:rPr>
        <w:t xml:space="preserve"> </w:t>
      </w:r>
    </w:p>
    <w:p w:rsidR="00CD46BC" w:rsidRPr="00CD46BC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Потенциальный арендатор (его уполномоченный представитель) может получить копию тендерной документации на бумажном либо электронном носителе, а также дополнительную информацию у организатора, находящемуся по адресу: </w:t>
      </w:r>
      <w:r w:rsidR="0063603F" w:rsidRPr="0063603F">
        <w:rPr>
          <w:rFonts w:ascii="Times New Roman" w:hAnsi="Times New Roman"/>
          <w:b/>
        </w:rPr>
        <w:t xml:space="preserve">г. Алматы, </w:t>
      </w:r>
      <w:r w:rsidR="007F612E" w:rsidRPr="007F612E">
        <w:rPr>
          <w:rFonts w:ascii="Times New Roman" w:hAnsi="Times New Roman"/>
          <w:b/>
        </w:rPr>
        <w:t>ул. Тулебаева 38/61</w:t>
      </w:r>
      <w:r w:rsidR="007F612E">
        <w:rPr>
          <w:rFonts w:ascii="Times New Roman" w:hAnsi="Times New Roman"/>
          <w:b/>
        </w:rPr>
        <w:t>, 4 этаж</w:t>
      </w:r>
      <w:r w:rsidR="001A672B">
        <w:rPr>
          <w:rFonts w:ascii="Times New Roman" w:hAnsi="Times New Roman"/>
          <w:b/>
        </w:rPr>
        <w:t xml:space="preserve">, </w:t>
      </w:r>
      <w:r w:rsidRPr="004B5560">
        <w:rPr>
          <w:rFonts w:ascii="Times New Roman" w:hAnsi="Times New Roman"/>
        </w:rPr>
        <w:t>либо</w:t>
      </w:r>
      <w:r w:rsidRPr="004B5560">
        <w:rPr>
          <w:rFonts w:ascii="Times New Roman" w:hAnsi="Times New Roman"/>
          <w:b/>
        </w:rPr>
        <w:t xml:space="preserve"> на сайте </w:t>
      </w:r>
      <w:r w:rsidR="007F612E">
        <w:rPr>
          <w:lang w:val="en-US"/>
        </w:rPr>
        <w:t>www</w:t>
      </w:r>
      <w:r w:rsidR="007F612E" w:rsidRPr="007F612E">
        <w:t>.</w:t>
      </w:r>
      <w:proofErr w:type="spellStart"/>
      <w:r w:rsidR="007F612E">
        <w:rPr>
          <w:rFonts w:ascii="Times New Roman" w:hAnsi="Times New Roman"/>
        </w:rPr>
        <w:t>info</w:t>
      </w:r>
      <w:proofErr w:type="spellEnd"/>
      <w:r w:rsidR="007F612E" w:rsidRPr="000B223C">
        <w:rPr>
          <w:rFonts w:ascii="Times New Roman" w:hAnsi="Times New Roman"/>
        </w:rPr>
        <w:t>@</w:t>
      </w:r>
      <w:proofErr w:type="spellStart"/>
      <w:r w:rsidR="007F612E">
        <w:rPr>
          <w:rFonts w:ascii="Times New Roman" w:hAnsi="Times New Roman"/>
          <w:lang w:val="en-US"/>
        </w:rPr>
        <w:t>qazaqbanki</w:t>
      </w:r>
      <w:proofErr w:type="spellEnd"/>
      <w:r w:rsidR="007F612E" w:rsidRPr="007F612E">
        <w:rPr>
          <w:rFonts w:ascii="Times New Roman" w:hAnsi="Times New Roman"/>
        </w:rPr>
        <w:t>.</w:t>
      </w:r>
      <w:proofErr w:type="spellStart"/>
      <w:r w:rsidR="007F612E">
        <w:rPr>
          <w:rFonts w:ascii="Times New Roman" w:hAnsi="Times New Roman"/>
          <w:lang w:val="en-US"/>
        </w:rPr>
        <w:t>kz</w:t>
      </w:r>
      <w:proofErr w:type="spellEnd"/>
      <w:r w:rsidR="007F612E" w:rsidRPr="0082446E">
        <w:rPr>
          <w:rFonts w:ascii="Times New Roman" w:hAnsi="Times New Roman"/>
        </w:rPr>
        <w:t xml:space="preserve">  </w:t>
      </w:r>
      <w:r w:rsidR="007F612E" w:rsidRPr="004B5560">
        <w:rPr>
          <w:rFonts w:ascii="Times New Roman" w:hAnsi="Times New Roman"/>
        </w:rPr>
        <w:t xml:space="preserve">  </w:t>
      </w:r>
    </w:p>
    <w:p w:rsidR="00CD46BC" w:rsidRPr="004B5560" w:rsidRDefault="00CD46BC" w:rsidP="00CD46BC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документации, а также место, дату и время проведения встречи с потенциальными арендаторами по разъяснению положений тендерной документации: </w:t>
      </w:r>
      <w:r w:rsidR="0063603F" w:rsidRPr="006C4488">
        <w:rPr>
          <w:rFonts w:ascii="Times New Roman" w:hAnsi="Times New Roman"/>
          <w:b/>
        </w:rPr>
        <w:t>г. А</w:t>
      </w:r>
      <w:r w:rsidR="00615388">
        <w:rPr>
          <w:rFonts w:ascii="Times New Roman" w:hAnsi="Times New Roman"/>
          <w:b/>
        </w:rPr>
        <w:t xml:space="preserve">лматы, </w:t>
      </w:r>
      <w:r w:rsidR="00615388" w:rsidRPr="007F612E">
        <w:rPr>
          <w:rFonts w:ascii="Times New Roman" w:hAnsi="Times New Roman"/>
          <w:b/>
        </w:rPr>
        <w:t>ул. Тулебаева 38/61</w:t>
      </w:r>
      <w:r w:rsidR="00615388">
        <w:rPr>
          <w:rFonts w:ascii="Times New Roman" w:hAnsi="Times New Roman"/>
          <w:b/>
        </w:rPr>
        <w:t>, 4 этаж</w:t>
      </w:r>
      <w:r w:rsidR="001A672B" w:rsidRPr="004B5560">
        <w:rPr>
          <w:rFonts w:ascii="Times New Roman" w:hAnsi="Times New Roman"/>
          <w:b/>
        </w:rPr>
        <w:t xml:space="preserve"> </w:t>
      </w:r>
      <w:r w:rsidRPr="004B5560">
        <w:rPr>
          <w:rFonts w:ascii="Times New Roman" w:hAnsi="Times New Roman"/>
          <w:b/>
        </w:rPr>
        <w:t xml:space="preserve">или по тел. </w:t>
      </w:r>
      <w:r w:rsidR="006B234F">
        <w:rPr>
          <w:rFonts w:ascii="Times New Roman" w:hAnsi="Times New Roman"/>
          <w:b/>
        </w:rPr>
        <w:t>+7</w:t>
      </w:r>
      <w:r w:rsidR="00615388">
        <w:rPr>
          <w:rFonts w:ascii="Times New Roman" w:hAnsi="Times New Roman"/>
          <w:b/>
        </w:rPr>
        <w:t> 702 217 01 71</w:t>
      </w:r>
      <w:r w:rsidRPr="004B5560">
        <w:rPr>
          <w:rFonts w:ascii="Times New Roman" w:hAnsi="Times New Roman"/>
          <w:b/>
        </w:rPr>
        <w:t xml:space="preserve">, с </w:t>
      </w:r>
      <w:r w:rsidR="00DF6383">
        <w:rPr>
          <w:rFonts w:ascii="Times New Roman" w:hAnsi="Times New Roman"/>
          <w:b/>
        </w:rPr>
        <w:t>11</w:t>
      </w:r>
      <w:r w:rsidR="00487850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сентября</w:t>
      </w:r>
      <w:r w:rsidR="003F7285">
        <w:rPr>
          <w:rFonts w:ascii="Times New Roman" w:hAnsi="Times New Roman"/>
          <w:b/>
        </w:rPr>
        <w:t xml:space="preserve"> 2026</w:t>
      </w:r>
      <w:r w:rsidR="00EE597A">
        <w:rPr>
          <w:rFonts w:ascii="Times New Roman" w:hAnsi="Times New Roman"/>
          <w:b/>
        </w:rPr>
        <w:t xml:space="preserve"> </w:t>
      </w:r>
      <w:r w:rsidR="00F27BF6">
        <w:rPr>
          <w:rFonts w:ascii="Times New Roman" w:hAnsi="Times New Roman"/>
          <w:b/>
        </w:rPr>
        <w:t>года</w:t>
      </w:r>
      <w:r w:rsidRPr="004B5560">
        <w:rPr>
          <w:rFonts w:ascii="Times New Roman" w:hAnsi="Times New Roman"/>
          <w:b/>
        </w:rPr>
        <w:t xml:space="preserve"> по </w:t>
      </w:r>
      <w:r w:rsidR="00DF6383">
        <w:rPr>
          <w:rFonts w:ascii="Times New Roman" w:hAnsi="Times New Roman"/>
          <w:b/>
        </w:rPr>
        <w:t>12</w:t>
      </w:r>
      <w:r w:rsidR="00487850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октября</w:t>
      </w:r>
      <w:r w:rsidR="00EE597A">
        <w:rPr>
          <w:rFonts w:ascii="Times New Roman" w:hAnsi="Times New Roman"/>
          <w:b/>
        </w:rPr>
        <w:t xml:space="preserve"> 2026</w:t>
      </w:r>
      <w:r w:rsidR="00C76B00">
        <w:rPr>
          <w:rFonts w:ascii="Times New Roman" w:hAnsi="Times New Roman"/>
          <w:b/>
        </w:rPr>
        <w:t xml:space="preserve"> года до</w:t>
      </w:r>
      <w:r w:rsidRPr="004B5560">
        <w:rPr>
          <w:rFonts w:ascii="Times New Roman" w:hAnsi="Times New Roman"/>
          <w:b/>
        </w:rPr>
        <w:t xml:space="preserve"> </w:t>
      </w:r>
      <w:r w:rsidR="00605DF8">
        <w:rPr>
          <w:rFonts w:ascii="Times New Roman" w:hAnsi="Times New Roman"/>
          <w:b/>
        </w:rPr>
        <w:t>1</w:t>
      </w:r>
      <w:r w:rsidR="00A17059">
        <w:rPr>
          <w:rFonts w:ascii="Times New Roman" w:hAnsi="Times New Roman"/>
          <w:b/>
        </w:rPr>
        <w:t>8</w:t>
      </w:r>
      <w:r w:rsidRPr="004B5560">
        <w:rPr>
          <w:rFonts w:ascii="Times New Roman" w:hAnsi="Times New Roman"/>
          <w:b/>
        </w:rPr>
        <w:t xml:space="preserve"> часов </w:t>
      </w:r>
      <w:r w:rsidR="00605DF8">
        <w:rPr>
          <w:rFonts w:ascii="Times New Roman" w:hAnsi="Times New Roman"/>
          <w:b/>
        </w:rPr>
        <w:t>00</w:t>
      </w:r>
      <w:r w:rsidRPr="004B5560">
        <w:rPr>
          <w:rFonts w:ascii="Times New Roman" w:hAnsi="Times New Roman"/>
          <w:b/>
        </w:rPr>
        <w:t xml:space="preserve"> минут. </w:t>
      </w:r>
      <w:r w:rsidR="0063603F">
        <w:rPr>
          <w:rFonts w:ascii="Times New Roman" w:hAnsi="Times New Roman"/>
          <w:b/>
        </w:rPr>
        <w:t xml:space="preserve"> 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документации: </w:t>
      </w:r>
    </w:p>
    <w:p w:rsidR="00CD46BC" w:rsidRPr="004B5560" w:rsidRDefault="00CD46BC" w:rsidP="001A672B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Разъяснение положений тендерной документации, проводится (осуществляется) членами тендерной комиссии или секретарем тендерной комиссии и предоставляется в устной форме, о чем потенциальные арендаторы расписываются в Листе ознакомления с тендерной документацией по адресу</w:t>
      </w:r>
      <w:r w:rsidR="001A672B">
        <w:rPr>
          <w:rFonts w:ascii="Times New Roman" w:hAnsi="Times New Roman"/>
        </w:rPr>
        <w:t>: г. Алматы,</w:t>
      </w:r>
      <w:r w:rsidR="000C45EA">
        <w:rPr>
          <w:rFonts w:ascii="Times New Roman" w:hAnsi="Times New Roman"/>
        </w:rPr>
        <w:t xml:space="preserve"> </w:t>
      </w:r>
      <w:r w:rsidR="00615388" w:rsidRPr="007F612E">
        <w:rPr>
          <w:rFonts w:ascii="Times New Roman" w:hAnsi="Times New Roman"/>
          <w:b/>
        </w:rPr>
        <w:t>ул. Тулебаева 38/61</w:t>
      </w:r>
      <w:r w:rsidR="00615388">
        <w:rPr>
          <w:rFonts w:ascii="Times New Roman" w:hAnsi="Times New Roman"/>
          <w:b/>
        </w:rPr>
        <w:t>, 4 этаж</w:t>
      </w:r>
    </w:p>
    <w:p w:rsidR="00CD46BC" w:rsidRPr="004B5560" w:rsidRDefault="00CD46BC" w:rsidP="00CD46BC">
      <w:pPr>
        <w:pStyle w:val="a4"/>
        <w:rPr>
          <w:rFonts w:ascii="Times New Roman" w:hAnsi="Times New Roman"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Дата, время и место ознакомления с имуществом, сдаваемым в аренду.</w:t>
      </w:r>
    </w:p>
    <w:p w:rsidR="00CD46BC" w:rsidRPr="004B5560" w:rsidRDefault="00CD46BC" w:rsidP="00CD46BC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Дата и время ознакомления с имуществом, сдаваемым в аренду</w:t>
      </w:r>
      <w:r w:rsidR="003F7285" w:rsidRPr="003F7285">
        <w:rPr>
          <w:rFonts w:ascii="Times New Roman" w:hAnsi="Times New Roman"/>
          <w:b/>
        </w:rPr>
        <w:t xml:space="preserve"> </w:t>
      </w:r>
      <w:r w:rsidR="003F7285" w:rsidRPr="004B5560">
        <w:rPr>
          <w:rFonts w:ascii="Times New Roman" w:hAnsi="Times New Roman"/>
          <w:b/>
        </w:rPr>
        <w:t xml:space="preserve">с </w:t>
      </w:r>
      <w:r w:rsidR="00DF6383">
        <w:rPr>
          <w:rFonts w:ascii="Times New Roman" w:hAnsi="Times New Roman"/>
          <w:b/>
        </w:rPr>
        <w:t>11</w:t>
      </w:r>
      <w:r w:rsidR="00487850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сентября</w:t>
      </w:r>
      <w:r w:rsidR="00487850">
        <w:rPr>
          <w:rFonts w:ascii="Times New Roman" w:hAnsi="Times New Roman"/>
          <w:b/>
        </w:rPr>
        <w:t xml:space="preserve"> 2026 года</w:t>
      </w:r>
      <w:r w:rsidR="00487850" w:rsidRPr="004B5560">
        <w:rPr>
          <w:rFonts w:ascii="Times New Roman" w:hAnsi="Times New Roman"/>
          <w:b/>
        </w:rPr>
        <w:t xml:space="preserve"> по </w:t>
      </w:r>
      <w:r w:rsidR="00DF6383">
        <w:rPr>
          <w:rFonts w:ascii="Times New Roman" w:hAnsi="Times New Roman"/>
          <w:b/>
        </w:rPr>
        <w:t>12</w:t>
      </w:r>
      <w:r w:rsidR="00487850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октября</w:t>
      </w:r>
      <w:r w:rsidR="00DB4055">
        <w:rPr>
          <w:rFonts w:ascii="Times New Roman" w:hAnsi="Times New Roman"/>
          <w:b/>
        </w:rPr>
        <w:t xml:space="preserve"> 2026 года</w:t>
      </w:r>
      <w:r w:rsidR="001A672B">
        <w:rPr>
          <w:rFonts w:ascii="Times New Roman" w:hAnsi="Times New Roman"/>
          <w:b/>
        </w:rPr>
        <w:t>,</w:t>
      </w:r>
      <w:r w:rsidRPr="004B5560">
        <w:rPr>
          <w:rFonts w:ascii="Times New Roman" w:hAnsi="Times New Roman"/>
        </w:rPr>
        <w:t xml:space="preserve"> время по согласованию с представителем Банка;</w:t>
      </w:r>
      <w:r w:rsidR="002129B6">
        <w:rPr>
          <w:rFonts w:ascii="Times New Roman" w:hAnsi="Times New Roman"/>
        </w:rPr>
        <w:t xml:space="preserve"> </w:t>
      </w:r>
    </w:p>
    <w:p w:rsidR="00487850" w:rsidRPr="00487850" w:rsidRDefault="00CD46BC" w:rsidP="00487850">
      <w:pPr>
        <w:jc w:val="both"/>
        <w:rPr>
          <w:b/>
          <w:sz w:val="18"/>
          <w:szCs w:val="18"/>
        </w:rPr>
      </w:pPr>
      <w:r w:rsidRPr="00DB4055">
        <w:t>Место ознакомления с имуществом, сдаваемым в аренду:</w:t>
      </w:r>
      <w:r w:rsidRPr="00615388">
        <w:rPr>
          <w:sz w:val="22"/>
          <w:szCs w:val="22"/>
        </w:rPr>
        <w:t xml:space="preserve"> </w:t>
      </w:r>
      <w:r w:rsidR="00615388" w:rsidRPr="00615388">
        <w:rPr>
          <w:b/>
          <w:sz w:val="22"/>
          <w:szCs w:val="22"/>
        </w:rPr>
        <w:t xml:space="preserve">г. Астана, район Есиль, проспект </w:t>
      </w:r>
      <w:proofErr w:type="spellStart"/>
      <w:r w:rsidR="00615388" w:rsidRPr="00615388">
        <w:rPr>
          <w:b/>
          <w:sz w:val="22"/>
          <w:szCs w:val="22"/>
        </w:rPr>
        <w:t>Кабанбай</w:t>
      </w:r>
      <w:proofErr w:type="spellEnd"/>
      <w:r w:rsidR="00615388" w:rsidRPr="00615388">
        <w:rPr>
          <w:b/>
          <w:sz w:val="22"/>
          <w:szCs w:val="22"/>
        </w:rPr>
        <w:t xml:space="preserve"> батыра, дом 11, кв. 326</w:t>
      </w:r>
    </w:p>
    <w:p w:rsidR="00CD46BC" w:rsidRPr="00487850" w:rsidRDefault="00CD46BC" w:rsidP="00487850">
      <w:pPr>
        <w:jc w:val="both"/>
        <w:rPr>
          <w:b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Перечень документов, представляемых потенциальным арендатором в подтверждение его соответствия общим требованиям.</w:t>
      </w:r>
    </w:p>
    <w:p w:rsidR="00CD46BC" w:rsidRPr="004B5560" w:rsidRDefault="00CD46BC" w:rsidP="00CD46BC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Документы, подтверждающие правоспособность (для юридических лиц), гражданскую дееспособность (для физических лиц):</w:t>
      </w:r>
    </w:p>
    <w:p w:rsidR="00CD46BC" w:rsidRPr="004B5560" w:rsidRDefault="00CD46BC" w:rsidP="00CD46B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физическое лицо должно предоставить копию удостоверение личности;</w:t>
      </w:r>
    </w:p>
    <w:p w:rsidR="00CD46BC" w:rsidRPr="004B5560" w:rsidRDefault="00CD46BC" w:rsidP="00CD46B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lastRenderedPageBreak/>
        <w:t xml:space="preserve">юридическое лицо должно представить копию устава, утвержденного в установленном </w:t>
      </w:r>
      <w:hyperlink r:id="rId5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п</w:t>
      </w:r>
      <w:r w:rsidRPr="004B5560">
        <w:rPr>
          <w:rFonts w:ascii="Times New Roman" w:hAnsi="Times New Roman"/>
        </w:rPr>
        <w:t>орядке. Нерезиденты Республики Казахстан должны представить с переводом на государственный и (или) русский языки легализованную копию выписки из торгового реестра;</w:t>
      </w:r>
    </w:p>
    <w:p w:rsidR="00CD46BC" w:rsidRPr="004B5560" w:rsidRDefault="00CD46BC" w:rsidP="00CD46BC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индивидуальный предприниматель копию свидетельства о государственной регистрации индивидуального предпринимателя/патент.</w:t>
      </w:r>
    </w:p>
    <w:p w:rsidR="00CD46BC" w:rsidRPr="004B5560" w:rsidRDefault="00CD46BC" w:rsidP="00CD46BC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 случае если юридическое лицо осуществляет деятельность на основании Типового устава, утвержденного в установленном </w:t>
      </w:r>
      <w:hyperlink r:id="rId6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</w:t>
      </w:r>
      <w:r w:rsidRPr="004B5560">
        <w:rPr>
          <w:rFonts w:ascii="Times New Roman" w:hAnsi="Times New Roman"/>
        </w:rPr>
        <w:t>порядке, то копию заявления о государственной регистрации.</w:t>
      </w:r>
    </w:p>
    <w:p w:rsidR="00CD46BC" w:rsidRPr="004B5560" w:rsidRDefault="00CD46BC" w:rsidP="00CD46BC">
      <w:pPr>
        <w:pStyle w:val="a4"/>
        <w:ind w:firstLine="567"/>
        <w:jc w:val="both"/>
        <w:rPr>
          <w:rFonts w:ascii="Times New Roman" w:hAnsi="Times New Roman"/>
        </w:rPr>
      </w:pP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9.</w:t>
      </w:r>
      <w:r w:rsidRPr="004B5560">
        <w:rPr>
          <w:rFonts w:ascii="Times New Roman" w:hAnsi="Times New Roman"/>
        </w:rPr>
        <w:tab/>
        <w:t>Требования к содержанию тендерного ценового предложения, оценка и сопоставление тендерных ценовых предложений (тендер).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должно содержать следующее: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от кого предоставляется тендерное ценовое предложение (указывается полное наименование потенциального арендатора);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минимальная арендная плата за помещение в соответствии с тендерной документацией;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 размер арендной платы в месяц, предлагаемой потенциальным арендатором.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для юридических лиц должно быть заверено подписью потенциального арендатора и его печатью (для физического лица, осуществляющего предпринимательскую деятельность если таковая имеется), а также указана дата его заполнения.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Форма тендерного ценового предложения приложена к настоящей тендерной документации и является её приложением. 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Потенциальный арендатор предоставляет организатору тендерное ценовое предложение в конверте одновременно с заявкой на участие в тендере.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Тендерная комиссия в день проведения оценки и сопоставления тендерных ценовых предложений: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выдает победителю тендера письменное уведомление, подписанное председателем тендерной комиссии, либо его заместителем;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информирует участников тендера либо их уполномоченных представителей об итогах проведения тендера.</w:t>
      </w:r>
    </w:p>
    <w:p w:rsidR="00CD46BC" w:rsidRPr="004B5560" w:rsidRDefault="00CD46BC" w:rsidP="00CD46BC">
      <w:pPr>
        <w:pStyle w:val="a4"/>
        <w:rPr>
          <w:rFonts w:ascii="Times New Roman" w:hAnsi="Times New Roman"/>
        </w:rPr>
      </w:pPr>
    </w:p>
    <w:p w:rsidR="00CD46BC" w:rsidRPr="004B5560" w:rsidRDefault="00CD46BC" w:rsidP="00CD46BC">
      <w:pPr>
        <w:pStyle w:val="a4"/>
        <w:numPr>
          <w:ilvl w:val="0"/>
          <w:numId w:val="3"/>
        </w:numPr>
        <w:tabs>
          <w:tab w:val="left" w:pos="993"/>
        </w:tabs>
        <w:ind w:hanging="153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время и сроки приема заявок.</w:t>
      </w:r>
    </w:p>
    <w:p w:rsidR="00CD46BC" w:rsidRPr="004B5560" w:rsidRDefault="00CD46BC" w:rsidP="00CD46BC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Время и сроки приема заявок: заявки на участие в тендере по форме согласно Приложениям, к настоящей тендерной документации, принимаются </w:t>
      </w:r>
      <w:r w:rsidR="003F7285" w:rsidRPr="004B5560">
        <w:rPr>
          <w:rFonts w:ascii="Times New Roman" w:hAnsi="Times New Roman"/>
          <w:b/>
        </w:rPr>
        <w:t xml:space="preserve">с </w:t>
      </w:r>
      <w:r w:rsidR="00DF6383">
        <w:rPr>
          <w:rFonts w:ascii="Times New Roman" w:hAnsi="Times New Roman"/>
          <w:b/>
        </w:rPr>
        <w:t>11</w:t>
      </w:r>
      <w:r w:rsidR="00487850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сентября</w:t>
      </w:r>
      <w:r w:rsidR="00487850">
        <w:rPr>
          <w:rFonts w:ascii="Times New Roman" w:hAnsi="Times New Roman"/>
          <w:b/>
        </w:rPr>
        <w:t xml:space="preserve"> 2026 года</w:t>
      </w:r>
      <w:r w:rsidR="00487850" w:rsidRPr="004B5560">
        <w:rPr>
          <w:rFonts w:ascii="Times New Roman" w:hAnsi="Times New Roman"/>
          <w:b/>
        </w:rPr>
        <w:t xml:space="preserve"> по </w:t>
      </w:r>
      <w:r w:rsidR="00DF6383">
        <w:rPr>
          <w:rFonts w:ascii="Times New Roman" w:hAnsi="Times New Roman"/>
          <w:b/>
        </w:rPr>
        <w:t>12</w:t>
      </w:r>
      <w:r w:rsidR="00487850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октября</w:t>
      </w:r>
      <w:r w:rsidR="00DB4055">
        <w:rPr>
          <w:rFonts w:ascii="Times New Roman" w:hAnsi="Times New Roman"/>
          <w:b/>
        </w:rPr>
        <w:t xml:space="preserve"> 2026 года</w:t>
      </w:r>
      <w:r w:rsidRPr="004B5560">
        <w:rPr>
          <w:rFonts w:ascii="Times New Roman" w:hAnsi="Times New Roman"/>
        </w:rPr>
        <w:t>, с 09 часов 00 минут до 18 часов 00 минут ежедневно, кроме субботы и воскресенья. Обеденный перерыв с 13 часов 00 минут до 14 часов 00 минут;</w:t>
      </w:r>
      <w:r w:rsidR="00F21E25">
        <w:rPr>
          <w:rFonts w:ascii="Times New Roman" w:hAnsi="Times New Roman"/>
        </w:rPr>
        <w:t xml:space="preserve"> </w:t>
      </w:r>
    </w:p>
    <w:p w:rsidR="00CD46BC" w:rsidRPr="004B5560" w:rsidRDefault="00CD46BC" w:rsidP="00CD46BC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приема заявок: заявки принимаются по адресу: </w:t>
      </w:r>
      <w:r w:rsidR="002B3858">
        <w:rPr>
          <w:rFonts w:ascii="Times New Roman" w:hAnsi="Times New Roman"/>
          <w:b/>
        </w:rPr>
        <w:t xml:space="preserve">г. Алматы, </w:t>
      </w:r>
      <w:r w:rsidR="00615388" w:rsidRPr="00615388">
        <w:rPr>
          <w:rFonts w:ascii="Times New Roman" w:hAnsi="Times New Roman"/>
          <w:b/>
        </w:rPr>
        <w:t xml:space="preserve">ул. </w:t>
      </w:r>
      <w:r w:rsidR="00615388" w:rsidRPr="00615388">
        <w:rPr>
          <w:rFonts w:ascii="Times New Roman" w:hAnsi="Times New Roman"/>
          <w:b/>
          <w:bCs/>
        </w:rPr>
        <w:t>Тулебаева 38/61, 4 этаж</w:t>
      </w:r>
      <w:r w:rsidR="003F5C45" w:rsidRPr="00615388">
        <w:rPr>
          <w:rFonts w:ascii="Times New Roman" w:hAnsi="Times New Roman"/>
          <w:b/>
        </w:rPr>
        <w:t>.</w:t>
      </w:r>
    </w:p>
    <w:p w:rsidR="00CD46BC" w:rsidRPr="004B5560" w:rsidRDefault="00CD46BC" w:rsidP="00CD46B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</w:p>
    <w:p w:rsidR="00CD46BC" w:rsidRPr="004B5560" w:rsidRDefault="00CD46BC" w:rsidP="00CD46BC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 и окончательный срок представления конверта с заявкой на участие в тендере:</w:t>
      </w:r>
    </w:p>
    <w:p w:rsidR="00A4546C" w:rsidRPr="004B5560" w:rsidRDefault="00CD46BC" w:rsidP="00A4546C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A4546C">
        <w:rPr>
          <w:rFonts w:ascii="Times New Roman" w:hAnsi="Times New Roman"/>
        </w:rPr>
        <w:t xml:space="preserve">Место представления конверта с заявкой на участие в тендере: конверт с заявкой на участие в тендере необходимо предоставить по адресу: </w:t>
      </w:r>
      <w:r w:rsidR="00615388">
        <w:rPr>
          <w:rFonts w:ascii="Times New Roman" w:hAnsi="Times New Roman"/>
          <w:b/>
        </w:rPr>
        <w:t xml:space="preserve">г. Алматы, </w:t>
      </w:r>
      <w:r w:rsidR="00615388" w:rsidRPr="00615388">
        <w:rPr>
          <w:rFonts w:ascii="Times New Roman" w:hAnsi="Times New Roman"/>
          <w:b/>
        </w:rPr>
        <w:t xml:space="preserve">ул. </w:t>
      </w:r>
      <w:r w:rsidR="00615388" w:rsidRPr="00615388">
        <w:rPr>
          <w:rFonts w:ascii="Times New Roman" w:hAnsi="Times New Roman"/>
          <w:b/>
          <w:bCs/>
        </w:rPr>
        <w:t>Тулебаева 38/61, 4 этаж</w:t>
      </w:r>
      <w:r w:rsidR="00615388" w:rsidRPr="00615388">
        <w:rPr>
          <w:rFonts w:ascii="Times New Roman" w:hAnsi="Times New Roman"/>
          <w:b/>
        </w:rPr>
        <w:t>.</w:t>
      </w:r>
      <w:r w:rsidR="00A4546C" w:rsidRPr="004B5560">
        <w:rPr>
          <w:rFonts w:ascii="Times New Roman" w:hAnsi="Times New Roman"/>
          <w:b/>
        </w:rPr>
        <w:t xml:space="preserve"> </w:t>
      </w:r>
      <w:r w:rsidR="00A4546C">
        <w:rPr>
          <w:rFonts w:ascii="Times New Roman" w:hAnsi="Times New Roman"/>
          <w:b/>
        </w:rPr>
        <w:t xml:space="preserve"> </w:t>
      </w:r>
    </w:p>
    <w:p w:rsidR="00A4546C" w:rsidRPr="004B5560" w:rsidRDefault="00A4546C" w:rsidP="00A4546C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</w:p>
    <w:p w:rsidR="00CD46BC" w:rsidRPr="00DF6383" w:rsidRDefault="00CD46BC" w:rsidP="009D0252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DF6383">
        <w:rPr>
          <w:rFonts w:ascii="Times New Roman" w:hAnsi="Times New Roman"/>
        </w:rPr>
        <w:t xml:space="preserve">Окончательный срок представления конверта с заявкой на участие в тендере: конверт с заявкой на участие в тендере необходимо предоставить </w:t>
      </w:r>
      <w:r w:rsidRPr="00DF6383">
        <w:rPr>
          <w:rFonts w:ascii="Times New Roman" w:hAnsi="Times New Roman"/>
          <w:b/>
        </w:rPr>
        <w:t xml:space="preserve">до </w:t>
      </w:r>
      <w:r w:rsidR="00F21E25" w:rsidRPr="00DF6383">
        <w:rPr>
          <w:rFonts w:ascii="Times New Roman" w:hAnsi="Times New Roman"/>
          <w:b/>
        </w:rPr>
        <w:t xml:space="preserve">18 часов 00 минут </w:t>
      </w:r>
      <w:r w:rsidR="00DF6383" w:rsidRPr="00DF6383">
        <w:rPr>
          <w:rFonts w:ascii="Times New Roman" w:hAnsi="Times New Roman"/>
          <w:b/>
        </w:rPr>
        <w:t>12</w:t>
      </w:r>
      <w:r w:rsidR="003F7285" w:rsidRPr="00DF6383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октября</w:t>
      </w:r>
      <w:r w:rsidR="00EE597A" w:rsidRPr="00DF6383">
        <w:rPr>
          <w:rFonts w:ascii="Times New Roman" w:hAnsi="Times New Roman"/>
          <w:b/>
        </w:rPr>
        <w:t xml:space="preserve"> 2026</w:t>
      </w:r>
      <w:r w:rsidR="00F21E25" w:rsidRPr="00DF6383">
        <w:rPr>
          <w:rFonts w:ascii="Times New Roman" w:hAnsi="Times New Roman"/>
          <w:b/>
        </w:rPr>
        <w:t xml:space="preserve"> года</w:t>
      </w:r>
      <w:r w:rsidRPr="00DF6383">
        <w:rPr>
          <w:rFonts w:ascii="Times New Roman" w:hAnsi="Times New Roman"/>
        </w:rPr>
        <w:t>.</w:t>
      </w:r>
    </w:p>
    <w:p w:rsidR="00CD46BC" w:rsidRPr="004B5560" w:rsidRDefault="00CD46BC" w:rsidP="00CD46BC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Право потенциального арендатора изменять или отозвать свою заявку на участие в тендере до истечения окончательного срока её представления.</w:t>
      </w:r>
    </w:p>
    <w:p w:rsidR="00CD46BC" w:rsidRPr="004B5560" w:rsidRDefault="00CD46BC" w:rsidP="00CD46BC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Потенциальный арендатор может изменить или отозвать свою заявку на участие в тендере до истечения окончательного срока представления тендерных заявок. </w:t>
      </w:r>
    </w:p>
    <w:p w:rsidR="00CD46BC" w:rsidRPr="004B5560" w:rsidRDefault="00CD46BC" w:rsidP="00CD46BC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должно быть подготовлено, запечатано и представлено так же, как и сама заявка на участие в тендере.</w:t>
      </w:r>
    </w:p>
    <w:p w:rsidR="00CD46BC" w:rsidRPr="004B5560" w:rsidRDefault="00CD46BC" w:rsidP="00CD46BC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Уведомление об отзыве заявки на участие в тендере оформляется в виде произвольного заявления на имя организатора, подписанного потенциальным арендатором и скрепленного печатью (для физического лица, осуществляющего предпринимательскую деятельность если таковая имеется).</w:t>
      </w:r>
    </w:p>
    <w:p w:rsidR="00CD46BC" w:rsidRPr="004B5560" w:rsidRDefault="00CD46BC" w:rsidP="00CD46BC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в заявку на участие в тендере либо отзыв заявки на участие в тендере являются действительными, если они получены организатором до истечения окончательного срока представления заявок на участие в тендере.</w:t>
      </w:r>
    </w:p>
    <w:p w:rsidR="00CD46BC" w:rsidRPr="004B5560" w:rsidRDefault="00CD46BC" w:rsidP="00CD46BC">
      <w:pPr>
        <w:pStyle w:val="a4"/>
        <w:ind w:firstLine="360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lastRenderedPageBreak/>
        <w:t>Никакие изменения не должны вноситься в заявки на участие в тендере после истечения окончательного срока их представления.</w:t>
      </w:r>
    </w:p>
    <w:p w:rsidR="00CD46BC" w:rsidRPr="004B5560" w:rsidRDefault="00CD46BC" w:rsidP="00CD46BC">
      <w:pPr>
        <w:pStyle w:val="a4"/>
        <w:rPr>
          <w:rFonts w:ascii="Times New Roman" w:hAnsi="Times New Roman"/>
        </w:rPr>
      </w:pPr>
    </w:p>
    <w:p w:rsidR="00CD46BC" w:rsidRPr="004B5560" w:rsidRDefault="00CD46BC" w:rsidP="00CD46BC">
      <w:pPr>
        <w:pStyle w:val="a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дата и время вскрытия конвертов с заявками на участие в тендере. Проведение тендера (вскрытие конвертов с заявками на участие в тендере; рассмотрение заявок на участие в тендере, допуск к участию в тендере; оценка и сопоставление тендерных ценовых предложений (тендер); основания признания тендера несостоявшимся).</w:t>
      </w:r>
    </w:p>
    <w:p w:rsidR="00CD46BC" w:rsidRPr="004B5560" w:rsidRDefault="00CD46BC" w:rsidP="00CD46BC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вскрытия конвертов с заявками на участие в тендере: </w:t>
      </w:r>
      <w:r w:rsidR="007039F6" w:rsidRPr="006C4488">
        <w:rPr>
          <w:rFonts w:ascii="Times New Roman" w:hAnsi="Times New Roman"/>
          <w:b/>
        </w:rPr>
        <w:t xml:space="preserve">г. Алматы, </w:t>
      </w:r>
      <w:r w:rsidR="00615388" w:rsidRPr="00615388">
        <w:rPr>
          <w:rFonts w:ascii="Times New Roman" w:hAnsi="Times New Roman"/>
          <w:b/>
        </w:rPr>
        <w:t xml:space="preserve">ул. </w:t>
      </w:r>
      <w:r w:rsidR="00615388" w:rsidRPr="00615388">
        <w:rPr>
          <w:rFonts w:ascii="Times New Roman" w:hAnsi="Times New Roman"/>
          <w:b/>
          <w:bCs/>
        </w:rPr>
        <w:t>Тулебаева 38/61, 4 этаж</w:t>
      </w:r>
      <w:r w:rsidR="003F5C45">
        <w:rPr>
          <w:rFonts w:ascii="Times New Roman" w:hAnsi="Times New Roman"/>
          <w:b/>
        </w:rPr>
        <w:t>.</w:t>
      </w:r>
    </w:p>
    <w:p w:rsidR="00CD46BC" w:rsidRPr="004B5560" w:rsidRDefault="00CD46BC" w:rsidP="00CD46BC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вскрытия конвертов с заявками на участие в тендере</w:t>
      </w:r>
      <w:r w:rsidRPr="004B5560">
        <w:rPr>
          <w:rFonts w:ascii="Times New Roman" w:hAnsi="Times New Roman"/>
          <w:b/>
        </w:rPr>
        <w:t xml:space="preserve">: </w:t>
      </w:r>
      <w:r w:rsidR="00DF6383">
        <w:rPr>
          <w:rFonts w:ascii="Times New Roman" w:hAnsi="Times New Roman"/>
          <w:b/>
        </w:rPr>
        <w:t>13</w:t>
      </w:r>
      <w:r w:rsidR="00487850">
        <w:rPr>
          <w:rFonts w:ascii="Times New Roman" w:hAnsi="Times New Roman"/>
          <w:b/>
        </w:rPr>
        <w:t xml:space="preserve"> </w:t>
      </w:r>
      <w:r w:rsidR="00DF6383">
        <w:rPr>
          <w:rFonts w:ascii="Times New Roman" w:hAnsi="Times New Roman"/>
          <w:b/>
        </w:rPr>
        <w:t>октября</w:t>
      </w:r>
      <w:r w:rsidR="00487850">
        <w:rPr>
          <w:rFonts w:ascii="Times New Roman" w:hAnsi="Times New Roman"/>
          <w:b/>
        </w:rPr>
        <w:t xml:space="preserve"> </w:t>
      </w:r>
      <w:r w:rsidRPr="004B5560">
        <w:rPr>
          <w:rFonts w:ascii="Times New Roman" w:hAnsi="Times New Roman"/>
          <w:b/>
        </w:rPr>
        <w:t>202</w:t>
      </w:r>
      <w:r w:rsidR="00EE597A">
        <w:rPr>
          <w:rFonts w:ascii="Times New Roman" w:hAnsi="Times New Roman"/>
          <w:b/>
        </w:rPr>
        <w:t>6</w:t>
      </w:r>
      <w:r w:rsidRPr="004B5560">
        <w:rPr>
          <w:rFonts w:ascii="Times New Roman" w:hAnsi="Times New Roman"/>
          <w:b/>
        </w:rPr>
        <w:t xml:space="preserve"> года в </w:t>
      </w:r>
      <w:r w:rsidR="00A97943">
        <w:rPr>
          <w:rFonts w:ascii="Times New Roman" w:hAnsi="Times New Roman"/>
          <w:b/>
        </w:rPr>
        <w:t>1</w:t>
      </w:r>
      <w:r w:rsidR="00DF6383">
        <w:rPr>
          <w:rFonts w:ascii="Times New Roman" w:hAnsi="Times New Roman"/>
          <w:b/>
        </w:rPr>
        <w:t>1</w:t>
      </w:r>
      <w:r w:rsidRPr="004B5560">
        <w:rPr>
          <w:rFonts w:ascii="Times New Roman" w:hAnsi="Times New Roman"/>
          <w:b/>
        </w:rPr>
        <w:t xml:space="preserve"> часов </w:t>
      </w:r>
      <w:r w:rsidR="00A97943">
        <w:rPr>
          <w:rFonts w:ascii="Times New Roman" w:hAnsi="Times New Roman"/>
          <w:b/>
        </w:rPr>
        <w:t>00</w:t>
      </w:r>
      <w:r w:rsidRPr="004B5560">
        <w:rPr>
          <w:rFonts w:ascii="Times New Roman" w:hAnsi="Times New Roman"/>
          <w:b/>
        </w:rPr>
        <w:t xml:space="preserve"> минут;</w:t>
      </w:r>
    </w:p>
    <w:p w:rsidR="00CD46BC" w:rsidRPr="004B5560" w:rsidRDefault="00CD46BC" w:rsidP="00CD46BC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Вскрытие конвертов с заявками на участие в тендере:</w:t>
      </w:r>
    </w:p>
    <w:p w:rsidR="00CD46BC" w:rsidRPr="004B5560" w:rsidRDefault="00CD46BC" w:rsidP="00CD46BC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0" w:name="SUB7400"/>
      <w:bookmarkEnd w:id="0"/>
      <w:r w:rsidRPr="004B5560">
        <w:rPr>
          <w:rFonts w:ascii="Times New Roman" w:hAnsi="Times New Roman"/>
        </w:rPr>
        <w:t>Вскрытию подлежат конверты с заявками на участие в тендере, представленные в сроки, установленные в объявлении</w:t>
      </w:r>
      <w:bookmarkStart w:id="1" w:name="_GoBack"/>
      <w:bookmarkEnd w:id="1"/>
      <w:r w:rsidRPr="004B5560">
        <w:rPr>
          <w:rFonts w:ascii="Times New Roman" w:hAnsi="Times New Roman"/>
        </w:rPr>
        <w:t xml:space="preserve"> организатора и настоящей тендерной документацией.</w:t>
      </w:r>
    </w:p>
    <w:p w:rsidR="00CD46BC" w:rsidRPr="004B5560" w:rsidRDefault="00CD46BC" w:rsidP="00CD46BC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2" w:name="SUB7500"/>
      <w:bookmarkEnd w:id="2"/>
      <w:r w:rsidRPr="004B5560">
        <w:rPr>
          <w:rFonts w:ascii="Times New Roman" w:hAnsi="Times New Roman"/>
        </w:rPr>
        <w:t>Заявка на участие в тендере вскрывается и рассматривается в соответствии с настоящей тендерной документацией также в случае, если на тендер представлена только одна заявка на участие в тендере.</w:t>
      </w:r>
    </w:p>
    <w:p w:rsidR="00CD46BC" w:rsidRPr="004B5560" w:rsidRDefault="00CD46BC" w:rsidP="00CD46BC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bookmarkStart w:id="3" w:name="SUB101"/>
      <w:bookmarkStart w:id="4" w:name="SUB1000"/>
      <w:bookmarkStart w:id="5" w:name="SUB180001"/>
      <w:bookmarkEnd w:id="3"/>
      <w:bookmarkEnd w:id="4"/>
      <w:bookmarkEnd w:id="5"/>
      <w:r w:rsidRPr="004B5560">
        <w:rPr>
          <w:rFonts w:ascii="Times New Roman" w:hAnsi="Times New Roman"/>
        </w:rPr>
        <w:t>Оценка и сопоставление тендерных ценовых предложений (тендер):</w:t>
      </w:r>
    </w:p>
    <w:p w:rsidR="00CD46BC" w:rsidRPr="004B5560" w:rsidRDefault="00CD46BC" w:rsidP="00CD46BC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 установленный протоколом о допуске к участию в тендере день, время и месте, тендерная комиссия проводит заседание по оценке и сопоставлению тендерных ценовых предложений участников тендера.</w:t>
      </w:r>
    </w:p>
    <w:p w:rsidR="00CD46BC" w:rsidRPr="004B5560" w:rsidRDefault="00CD46BC" w:rsidP="00CD46BC">
      <w:pPr>
        <w:pStyle w:val="a4"/>
        <w:rPr>
          <w:rFonts w:ascii="Times New Roman" w:hAnsi="Times New Roman"/>
        </w:rPr>
      </w:pPr>
      <w:bookmarkStart w:id="6" w:name="SUB7900"/>
      <w:bookmarkStart w:id="7" w:name="SUB170401"/>
      <w:bookmarkStart w:id="8" w:name="SUB170403"/>
      <w:bookmarkEnd w:id="6"/>
      <w:bookmarkEnd w:id="7"/>
      <w:bookmarkEnd w:id="8"/>
    </w:p>
    <w:p w:rsidR="00CD46BC" w:rsidRPr="004B5560" w:rsidRDefault="00CD46BC" w:rsidP="00CD46B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B5560">
        <w:rPr>
          <w:rFonts w:ascii="Times New Roman" w:hAnsi="Times New Roman" w:cs="Times New Roman"/>
        </w:rPr>
        <w:t>Сведения о представителе организатора, уполномоченного его представлять – секретарь тендер</w:t>
      </w:r>
      <w:r>
        <w:rPr>
          <w:rFonts w:ascii="Times New Roman" w:hAnsi="Times New Roman" w:cs="Times New Roman"/>
        </w:rPr>
        <w:t xml:space="preserve">ной комиссии: </w:t>
      </w:r>
      <w:r w:rsidR="00615388">
        <w:rPr>
          <w:rFonts w:ascii="Times New Roman" w:hAnsi="Times New Roman" w:cs="Times New Roman"/>
          <w:b/>
        </w:rPr>
        <w:t>Монастырев Евгений Владимирович</w:t>
      </w:r>
    </w:p>
    <w:p w:rsidR="00CD46BC" w:rsidRPr="004B5560" w:rsidRDefault="00CD46BC" w:rsidP="00CD46BC">
      <w:pPr>
        <w:ind w:left="360" w:firstLine="348"/>
        <w:jc w:val="both"/>
        <w:rPr>
          <w:lang w:val="en-US"/>
        </w:rPr>
      </w:pPr>
      <w:r w:rsidRPr="004B5560">
        <w:t xml:space="preserve">Номер контактного телефона: </w:t>
      </w:r>
      <w:r w:rsidR="00A97943">
        <w:rPr>
          <w:b/>
        </w:rPr>
        <w:t>+7</w:t>
      </w:r>
      <w:r w:rsidR="00615388">
        <w:rPr>
          <w:b/>
        </w:rPr>
        <w:t> 702 217 01 71</w:t>
      </w:r>
    </w:p>
    <w:p w:rsidR="00025265" w:rsidRDefault="00025265"/>
    <w:sectPr w:rsidR="0002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40A3B"/>
    <w:multiLevelType w:val="multilevel"/>
    <w:tmpl w:val="3FE49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99675F8"/>
    <w:multiLevelType w:val="multilevel"/>
    <w:tmpl w:val="90DA87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433C9A"/>
    <w:multiLevelType w:val="multilevel"/>
    <w:tmpl w:val="416E7C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BC"/>
    <w:rsid w:val="00010BCA"/>
    <w:rsid w:val="00017F98"/>
    <w:rsid w:val="00025265"/>
    <w:rsid w:val="000B223C"/>
    <w:rsid w:val="000C45EA"/>
    <w:rsid w:val="00100507"/>
    <w:rsid w:val="001052A1"/>
    <w:rsid w:val="00106A7A"/>
    <w:rsid w:val="00135C08"/>
    <w:rsid w:val="00140D0D"/>
    <w:rsid w:val="00153C46"/>
    <w:rsid w:val="001A672B"/>
    <w:rsid w:val="002129B6"/>
    <w:rsid w:val="0027147A"/>
    <w:rsid w:val="002B3858"/>
    <w:rsid w:val="002E2C44"/>
    <w:rsid w:val="002E461B"/>
    <w:rsid w:val="00307BCC"/>
    <w:rsid w:val="003A3375"/>
    <w:rsid w:val="003F5C45"/>
    <w:rsid w:val="003F7285"/>
    <w:rsid w:val="00454522"/>
    <w:rsid w:val="00486DC7"/>
    <w:rsid w:val="00487850"/>
    <w:rsid w:val="00602BE4"/>
    <w:rsid w:val="00605624"/>
    <w:rsid w:val="00605DF8"/>
    <w:rsid w:val="00615388"/>
    <w:rsid w:val="0063603F"/>
    <w:rsid w:val="0064679E"/>
    <w:rsid w:val="0067288E"/>
    <w:rsid w:val="006B234F"/>
    <w:rsid w:val="006C2754"/>
    <w:rsid w:val="006C4488"/>
    <w:rsid w:val="007039F6"/>
    <w:rsid w:val="007E138C"/>
    <w:rsid w:val="007F612E"/>
    <w:rsid w:val="00804BCC"/>
    <w:rsid w:val="008227AF"/>
    <w:rsid w:val="009911DE"/>
    <w:rsid w:val="00A020DF"/>
    <w:rsid w:val="00A17059"/>
    <w:rsid w:val="00A2343F"/>
    <w:rsid w:val="00A3616B"/>
    <w:rsid w:val="00A4546C"/>
    <w:rsid w:val="00A97943"/>
    <w:rsid w:val="00BA016C"/>
    <w:rsid w:val="00BD188B"/>
    <w:rsid w:val="00C159E0"/>
    <w:rsid w:val="00C172DA"/>
    <w:rsid w:val="00C7059F"/>
    <w:rsid w:val="00C76B00"/>
    <w:rsid w:val="00CD46BC"/>
    <w:rsid w:val="00CD55C8"/>
    <w:rsid w:val="00D856E5"/>
    <w:rsid w:val="00DB4055"/>
    <w:rsid w:val="00DD7979"/>
    <w:rsid w:val="00DF6383"/>
    <w:rsid w:val="00E60C2F"/>
    <w:rsid w:val="00EA6B4F"/>
    <w:rsid w:val="00EC23A5"/>
    <w:rsid w:val="00EE597A"/>
    <w:rsid w:val="00F00611"/>
    <w:rsid w:val="00F17A71"/>
    <w:rsid w:val="00F21E25"/>
    <w:rsid w:val="00F27BF6"/>
    <w:rsid w:val="00F53915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A073"/>
  <w15:chartTrackingRefBased/>
  <w15:docId w15:val="{B79E70AC-A5B4-4EB8-BA15-CD8EA0AA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6BC"/>
    <w:rPr>
      <w:rFonts w:ascii="Times New Roman" w:hAnsi="Times New Roman" w:cs="Times New Roman" w:hint="default"/>
      <w:color w:val="333399"/>
      <w:u w:val="single"/>
    </w:rPr>
  </w:style>
  <w:style w:type="paragraph" w:styleId="a4">
    <w:name w:val="No Spacing"/>
    <w:uiPriority w:val="1"/>
    <w:qFormat/>
    <w:rsid w:val="00CD46B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46BC"/>
    <w:pPr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l:1006061.410000%20" TargetMode="External"/><Relationship Id="rId5" Type="http://schemas.openxmlformats.org/officeDocument/2006/relationships/hyperlink" Target="jl:1006061.4100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Талғатбек Азамат Ойратұлы</dc:creator>
  <cp:keywords/>
  <dc:description/>
  <cp:lastModifiedBy>Монастырев Евгений Владимирович</cp:lastModifiedBy>
  <cp:revision>62</cp:revision>
  <dcterms:created xsi:type="dcterms:W3CDTF">2021-04-08T04:41:00Z</dcterms:created>
  <dcterms:modified xsi:type="dcterms:W3CDTF">2026-09-15T04:31:00Z</dcterms:modified>
</cp:coreProperties>
</file>